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D3" w:rsidRPr="009B31D3" w:rsidRDefault="009B31D3" w:rsidP="009B31D3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caps/>
          <w:color w:val="000080"/>
          <w:sz w:val="12"/>
          <w:szCs w:val="12"/>
          <w:lang w:val="en-GB"/>
        </w:rPr>
      </w:pPr>
    </w:p>
    <w:p w:rsidR="009B31D3" w:rsidRPr="009B31D3" w:rsidRDefault="009B31D3" w:rsidP="009B31D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en-GB" w:eastAsia="fr-FR"/>
        </w:rPr>
      </w:pPr>
      <w:r w:rsidRPr="009B31D3">
        <w:rPr>
          <w:rFonts w:ascii="Times New Roman" w:eastAsia="Times New Roman" w:hAnsi="Times New Roman" w:cs="Times New Roman"/>
          <w:b/>
          <w:bCs/>
          <w:caps/>
          <w:lang w:val="en-GB" w:eastAsia="fr-FR"/>
        </w:rPr>
        <w:t xml:space="preserve">European Union Rule of Law Mission in Kosovo </w:t>
      </w:r>
    </w:p>
    <w:p w:rsidR="009B31D3" w:rsidRPr="009B31D3" w:rsidRDefault="009B31D3" w:rsidP="009B31D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val="en-GB" w:eastAsia="fr-FR"/>
        </w:rPr>
      </w:pPr>
      <w:r w:rsidRPr="009B31D3">
        <w:rPr>
          <w:rFonts w:ascii="Times New Roman" w:eastAsia="Times New Roman" w:hAnsi="Times New Roman" w:cs="Times New Roman"/>
          <w:b/>
          <w:bCs/>
          <w:caps/>
          <w:lang w:val="en-GB" w:eastAsia="fr-FR"/>
        </w:rPr>
        <w:t>EULEX Kosovo</w:t>
      </w:r>
    </w:p>
    <w:p w:rsidR="009B31D3" w:rsidRPr="009B31D3" w:rsidRDefault="009B31D3" w:rsidP="009B31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9B31D3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 xml:space="preserve">Ndertesa Farmed </w:t>
      </w:r>
    </w:p>
    <w:p w:rsidR="009B31D3" w:rsidRPr="009B31D3" w:rsidRDefault="009B31D3" w:rsidP="009B31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9B31D3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>“Muharrem Fejza” p.n.</w:t>
      </w:r>
    </w:p>
    <w:p w:rsidR="009B31D3" w:rsidRPr="009B31D3" w:rsidRDefault="009B31D3" w:rsidP="009B31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9B31D3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>Lagja e Spitalit</w:t>
      </w:r>
    </w:p>
    <w:p w:rsidR="009B31D3" w:rsidRPr="009B31D3" w:rsidRDefault="009B31D3" w:rsidP="009B31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r w:rsidRPr="009B31D3"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  <w:t>10000 Pristina, Kosovo</w:t>
      </w:r>
    </w:p>
    <w:p w:rsidR="009B31D3" w:rsidRPr="009B31D3" w:rsidRDefault="009B31D3" w:rsidP="009B31D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val="pt-BR" w:eastAsia="fr-FR"/>
        </w:rPr>
      </w:pPr>
      <w:hyperlink r:id="rId5" w:history="1">
        <w:r w:rsidRPr="009B31D3">
          <w:rPr>
            <w:rFonts w:ascii="Times New Roman" w:eastAsia="Times New Roman" w:hAnsi="Times New Roman" w:cs="Times New Roman"/>
            <w:iCs/>
            <w:color w:val="0000FF"/>
            <w:sz w:val="20"/>
            <w:szCs w:val="20"/>
            <w:u w:val="single"/>
            <w:lang w:val="pt-BR" w:eastAsia="fr-FR"/>
          </w:rPr>
          <w:t>www.eulex-kosovo.eu</w:t>
        </w:r>
      </w:hyperlink>
    </w:p>
    <w:p w:rsidR="009B31D3" w:rsidRPr="009B31D3" w:rsidRDefault="009B31D3" w:rsidP="009B31D3">
      <w:pPr>
        <w:spacing w:after="160" w:line="259" w:lineRule="auto"/>
        <w:rPr>
          <w:rFonts w:ascii="Calibri" w:eastAsia="Calibri" w:hAnsi="Calibri" w:cs="Times New Roman"/>
          <w:b/>
          <w:lang w:val="pt-BR"/>
        </w:rPr>
      </w:pPr>
    </w:p>
    <w:p w:rsidR="009B31D3" w:rsidRPr="009B31D3" w:rsidRDefault="009B31D3" w:rsidP="009B31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 w:eastAsia="fr-FR"/>
        </w:rPr>
      </w:pPr>
      <w:r w:rsidRPr="009B31D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 w:eastAsia="fr-FR"/>
        </w:rPr>
        <w:t>CLARIFICATIONS No. 1</w:t>
      </w:r>
    </w:p>
    <w:p w:rsidR="009B31D3" w:rsidRPr="009B31D3" w:rsidRDefault="009B31D3" w:rsidP="009B31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pt-BR" w:eastAsia="fr-FR"/>
        </w:rPr>
      </w:pPr>
    </w:p>
    <w:p w:rsidR="009B31D3" w:rsidRPr="009B31D3" w:rsidRDefault="009B31D3" w:rsidP="009B3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sv-SE"/>
        </w:rPr>
      </w:pPr>
      <w:r w:rsidRPr="009B31D3">
        <w:rPr>
          <w:rFonts w:ascii="Times New Roman" w:eastAsia="Times New Roman" w:hAnsi="Times New Roman" w:cs="Liberation Sans"/>
          <w:b/>
          <w:color w:val="000000"/>
          <w:sz w:val="24"/>
          <w:szCs w:val="24"/>
          <w:lang w:eastAsia="fr-FR"/>
        </w:rPr>
        <w:t xml:space="preserve">PUBLICATION REFERENCE: </w:t>
      </w:r>
      <w:r w:rsidRPr="009B31D3">
        <w:rPr>
          <w:rFonts w:ascii="Times New Roman" w:eastAsia="Times New Roman" w:hAnsi="Times New Roman" w:cs="Times New Roman"/>
          <w:b/>
          <w:color w:val="000000"/>
          <w:lang w:val="sv-SE"/>
        </w:rPr>
        <w:t>PROC/873/19/Supply of Construction Materials</w:t>
      </w:r>
      <w:r>
        <w:rPr>
          <w:rFonts w:ascii="Times New Roman" w:eastAsia="Times New Roman" w:hAnsi="Times New Roman" w:cs="Times New Roman"/>
          <w:b/>
          <w:color w:val="000000"/>
          <w:lang w:val="sv-SE"/>
        </w:rPr>
        <w:t xml:space="preserve"> N</w:t>
      </w:r>
      <w:bookmarkStart w:id="0" w:name="_GoBack"/>
      <w:bookmarkEnd w:id="0"/>
      <w:r w:rsidRPr="009B31D3">
        <w:rPr>
          <w:rFonts w:ascii="Times New Roman" w:eastAsia="Times New Roman" w:hAnsi="Times New Roman" w:cs="Times New Roman"/>
          <w:b/>
          <w:color w:val="000000"/>
          <w:lang w:val="sv-SE"/>
        </w:rPr>
        <w:t xml:space="preserve">o.7 - Electrical Material </w:t>
      </w:r>
      <w:r w:rsidRPr="009B31D3">
        <w:rPr>
          <w:rFonts w:ascii="Times New Roman" w:eastAsia="Times New Roman" w:hAnsi="Times New Roman" w:cs="Liberation Sans"/>
          <w:b/>
          <w:lang w:val="en-GB"/>
        </w:rPr>
        <w:t>(</w:t>
      </w:r>
      <w:proofErr w:type="spellStart"/>
      <w:r w:rsidRPr="009B31D3">
        <w:rPr>
          <w:rFonts w:ascii="Times New Roman" w:eastAsia="Times New Roman" w:hAnsi="Times New Roman" w:cs="Liberation Sans"/>
          <w:b/>
          <w:lang w:val="en-GB"/>
        </w:rPr>
        <w:t>Europeaid</w:t>
      </w:r>
      <w:proofErr w:type="spellEnd"/>
      <w:r w:rsidRPr="009B31D3">
        <w:rPr>
          <w:rFonts w:ascii="Times New Roman" w:eastAsia="Times New Roman" w:hAnsi="Times New Roman" w:cs="Liberation Sans"/>
          <w:b/>
          <w:lang w:val="en-GB"/>
        </w:rPr>
        <w:t>/140247/ID/SUP/XK)</w:t>
      </w:r>
    </w:p>
    <w:p w:rsidR="009B31D3" w:rsidRPr="009B31D3" w:rsidRDefault="009B31D3" w:rsidP="009B31D3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B31D3"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  <w:t>Questions regarding Technical Specifications</w:t>
      </w:r>
    </w:p>
    <w:tbl>
      <w:tblPr>
        <w:tblpPr w:leftFromText="180" w:rightFromText="180" w:vertAnchor="text" w:horzAnchor="margin" w:tblpXSpec="center" w:tblpY="-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444"/>
        <w:gridCol w:w="4790"/>
      </w:tblGrid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lastRenderedPageBreak/>
              <w:t>Question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No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Question</w:t>
            </w: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Answer</w:t>
            </w: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41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1- Mac Adam scale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≤6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sdcm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means the product can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temperature shifting more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then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100K so the product will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temperatue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3900≤T≤4100K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2-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can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we offer an product with better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efficacity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If yes, we must offer an product with less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power ..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3- What is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importance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of  Product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weight?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Can we offer an product with different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weight 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highlight w:val="green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If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not ,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please give us the exact product code you have decided , you need.</w:t>
            </w: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Electrical material must be CE marked respecting the EU standards/norms.</w:t>
            </w: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42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1-This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ledvance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is made in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China .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also an made in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chinA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product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2- 1- Mac Adam scale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≤5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sdcm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means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thw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product can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temperature shifting more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then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100K so the product will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temperatue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2900≤T≤3100K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3-Wich is the warranty you need?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In the same specification you have written </w:t>
            </w:r>
          </w:p>
          <w:p w:rsidR="009B31D3" w:rsidRPr="009B31D3" w:rsidRDefault="009B31D3" w:rsidP="009B31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  <w:t xml:space="preserve">…Minimum Warranty ≥ 2 Years, </w:t>
            </w:r>
          </w:p>
          <w:p w:rsidR="009B31D3" w:rsidRPr="009B31D3" w:rsidRDefault="009B31D3" w:rsidP="009B31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  <w:t>…..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Minimum Warranty 1 Year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43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1-This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ledvance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is made in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China .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also an made in China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product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2- 1- Mac Adam scale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≤5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sdcm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means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thw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product can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temperature shifting more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then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100K so the product will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temperatue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2900≤T≤3100K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3-Wich is the warranty you need?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In the same specification you have written </w:t>
            </w:r>
          </w:p>
          <w:p w:rsidR="009B31D3" w:rsidRPr="009B31D3" w:rsidRDefault="009B31D3" w:rsidP="009B31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  <w:t xml:space="preserve">…Minimum Warranty ≥ 2 Years, </w:t>
            </w:r>
          </w:p>
          <w:p w:rsidR="009B31D3" w:rsidRPr="009B31D3" w:rsidRDefault="009B31D3" w:rsidP="009B31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  <w:lastRenderedPageBreak/>
              <w:t>…..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Minimum Warranty 1 Year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lastRenderedPageBreak/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no.1.</w:t>
            </w:r>
          </w:p>
          <w:p w:rsidR="009B31D3" w:rsidRPr="009B31D3" w:rsidRDefault="009B31D3" w:rsidP="009B31D3">
            <w:pPr>
              <w:tabs>
                <w:tab w:val="left" w:pos="515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lastRenderedPageBreak/>
              <w:t>4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45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1-This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ledvance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is made in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China .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also an made in chine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product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2- 1- Mac Adam scale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≤5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sdcm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means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thw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product can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temperature shifting more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then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100K so the product will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temperatue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3900≤T≤4100K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3-Wich is the warranty you need?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In the same specification you have written </w:t>
            </w:r>
          </w:p>
          <w:p w:rsidR="009B31D3" w:rsidRPr="009B31D3" w:rsidRDefault="009B31D3" w:rsidP="009B31D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  <w:t xml:space="preserve">…Minimum Warranty ≥ 2 Years, </w:t>
            </w:r>
          </w:p>
          <w:p w:rsidR="009B31D3" w:rsidRPr="009B31D3" w:rsidRDefault="009B31D3" w:rsidP="009B31D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color w:val="000000"/>
                <w:sz w:val="19"/>
                <w:szCs w:val="19"/>
                <w:lang w:val="en-GB"/>
              </w:rPr>
              <w:t>…..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Minimum Warranty 1 Year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No rule of origin is applied, as long as the 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>must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46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1-This product have sensor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inside !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Looking the </w:t>
            </w:r>
            <w:proofErr w:type="spellStart"/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carachteristics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,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 It is an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tipical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Made in Chine product!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also an Made in Chine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product 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2-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this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has an very low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effcacity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(60lm/w)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can we offer an product with better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efficacity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If yes, we must offer an product with less power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49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1- Mac Adam scale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≤6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sdcm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means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thw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product can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temperature shifting more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then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100K so the product will have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color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temperatue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3900≤T≤4100K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2-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can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we offer an product with better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efficacity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If yes, we must offer an product with less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power ..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3- What is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te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importance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of  Product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weight?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Can we offer an product with different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weight 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lastRenderedPageBreak/>
              <w:t xml:space="preserve">If not , 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please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 give us the exact product code you have decided , you need.</w:t>
            </w: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lastRenderedPageBreak/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lastRenderedPageBreak/>
              <w:t>7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51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-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this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has an very low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effcacity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(80lm/w)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can we offer an product with better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efficacity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If yes, we must offer an product with less power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an product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with  equal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length  but  different width and height  ?</w:t>
            </w: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52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Looking the </w:t>
            </w:r>
            <w:proofErr w:type="spellStart"/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carachteristics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,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 It is an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tipical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Made in China product!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also an Made in China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product 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2-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this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has an very low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effcacity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(81lm/w)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can we offer an product with better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efficacity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If yes, we must offer an product with less power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3-Can we offer an product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with  equal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length  but  different width and height  ?</w:t>
            </w: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  <w:tr w:rsidR="009B31D3" w:rsidRPr="009B31D3" w:rsidTr="00C1448C">
        <w:trPr>
          <w:trHeight w:val="665"/>
        </w:trPr>
        <w:tc>
          <w:tcPr>
            <w:tcW w:w="1080" w:type="dxa"/>
          </w:tcPr>
          <w:p w:rsidR="009B31D3" w:rsidRPr="009B31D3" w:rsidRDefault="009B31D3" w:rsidP="009B31D3">
            <w:pPr>
              <w:tabs>
                <w:tab w:val="left" w:pos="252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lang w:val="en-GB"/>
              </w:rPr>
              <w:t>9</w:t>
            </w:r>
          </w:p>
        </w:tc>
        <w:tc>
          <w:tcPr>
            <w:tcW w:w="4444" w:type="dxa"/>
            <w:shd w:val="clear" w:color="auto" w:fill="auto"/>
          </w:tcPr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  <w:t>Item No. 53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Looking the </w:t>
            </w:r>
            <w:proofErr w:type="spellStart"/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carachteristics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,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 It is an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tipical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Made in China product!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Can we offer also an Made in China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product  ?</w:t>
            </w:r>
            <w:proofErr w:type="gramEnd"/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2-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this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product has an very low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effcacity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(80lm/w) </w:t>
            </w: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 xml:space="preserve">can we offer an product with better </w:t>
            </w:r>
            <w:proofErr w:type="spellStart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efficacity</w:t>
            </w:r>
            <w:proofErr w:type="spellEnd"/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GB"/>
              </w:rPr>
              <w:t>If yes, we must offer an product with less power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b/>
                <w:snapToGrid w:val="0"/>
                <w:lang w:val="en-GB"/>
              </w:rPr>
              <w:t>It is ok for you?</w:t>
            </w:r>
          </w:p>
          <w:p w:rsidR="009B31D3" w:rsidRPr="009B31D3" w:rsidRDefault="009B31D3" w:rsidP="009B31D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val="en-GB"/>
              </w:rPr>
            </w:pPr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3-Can we offer an product </w:t>
            </w:r>
            <w:proofErr w:type="gramStart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>with  different</w:t>
            </w:r>
            <w:proofErr w:type="gramEnd"/>
            <w:r w:rsidRPr="009B31D3">
              <w:rPr>
                <w:rFonts w:ascii="Times New Roman" w:eastAsia="Times New Roman" w:hAnsi="Times New Roman" w:cs="Times New Roman"/>
                <w:snapToGrid w:val="0"/>
                <w:lang w:val="en-GB"/>
              </w:rPr>
              <w:t xml:space="preserve"> measures?</w:t>
            </w:r>
          </w:p>
        </w:tc>
        <w:tc>
          <w:tcPr>
            <w:tcW w:w="4790" w:type="dxa"/>
            <w:shd w:val="clear" w:color="auto" w:fill="auto"/>
          </w:tcPr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No rule of origin is applied, as long as the </w:t>
            </w:r>
            <w:proofErr w:type="gramStart"/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product </w:t>
            </w:r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must</w:t>
            </w:r>
            <w:proofErr w:type="gramEnd"/>
            <w:r w:rsidRPr="009B31D3">
              <w:rPr>
                <w:rFonts w:ascii="Times New Roman" w:eastAsia="Calibri" w:hAnsi="Times New Roman" w:cs="Times New Roman"/>
                <w:lang w:val="en-GB"/>
              </w:rPr>
              <w:t xml:space="preserve"> be CE marked respecting the EU standards/norms.</w:t>
            </w: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 xml:space="preserve"> (CECBROHS)</w:t>
            </w:r>
          </w:p>
          <w:p w:rsidR="009B31D3" w:rsidRPr="009B31D3" w:rsidRDefault="009B31D3" w:rsidP="009B31D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</w:p>
          <w:p w:rsidR="009B31D3" w:rsidRPr="009B31D3" w:rsidRDefault="009B31D3" w:rsidP="009B31D3">
            <w:pPr>
              <w:snapToGri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lang w:val="en-GB"/>
              </w:rPr>
            </w:pPr>
            <w:r w:rsidRPr="009B31D3">
              <w:rPr>
                <w:rFonts w:ascii="Times New Roman" w:eastAsia="Calibri" w:hAnsi="Times New Roman" w:cs="Times New Roman"/>
                <w:color w:val="000000"/>
                <w:lang w:val="en-GB"/>
              </w:rPr>
              <w:t>Please refer to Corrigendum no.1</w:t>
            </w:r>
          </w:p>
          <w:p w:rsidR="009B31D3" w:rsidRPr="009B31D3" w:rsidRDefault="009B31D3" w:rsidP="009B31D3">
            <w:pPr>
              <w:spacing w:after="160" w:line="259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:rsidR="009B31D3" w:rsidRPr="009B31D3" w:rsidRDefault="009B31D3" w:rsidP="009B31D3">
      <w:pPr>
        <w:tabs>
          <w:tab w:val="left" w:pos="252"/>
        </w:tabs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9B31D3" w:rsidRPr="009B31D3" w:rsidRDefault="009B31D3" w:rsidP="009B31D3">
      <w:pPr>
        <w:tabs>
          <w:tab w:val="left" w:pos="252"/>
        </w:tabs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9B31D3" w:rsidRPr="009B31D3" w:rsidRDefault="009B31D3" w:rsidP="009B31D3">
      <w:pPr>
        <w:tabs>
          <w:tab w:val="left" w:pos="252"/>
        </w:tabs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9B31D3" w:rsidRPr="009B31D3" w:rsidRDefault="009B31D3" w:rsidP="009B31D3">
      <w:pPr>
        <w:tabs>
          <w:tab w:val="left" w:pos="252"/>
        </w:tabs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9B31D3" w:rsidRPr="009B31D3" w:rsidRDefault="009B31D3" w:rsidP="009B31D3">
      <w:pPr>
        <w:tabs>
          <w:tab w:val="left" w:pos="252"/>
        </w:tabs>
        <w:spacing w:after="160" w:line="259" w:lineRule="auto"/>
        <w:rPr>
          <w:rFonts w:ascii="Calibri" w:eastAsia="Calibri" w:hAnsi="Calibri" w:cs="Times New Roman"/>
          <w:lang w:val="en-GB"/>
        </w:rPr>
      </w:pPr>
    </w:p>
    <w:p w:rsidR="00F1753E" w:rsidRDefault="00F1753E"/>
    <w:sectPr w:rsidR="00F17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D3"/>
    <w:rsid w:val="009B31D3"/>
    <w:rsid w:val="00F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lex-kosov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Edona Zeneli</dc:creator>
  <cp:lastModifiedBy>Edona Zeneli</cp:lastModifiedBy>
  <cp:revision>1</cp:revision>
  <dcterms:created xsi:type="dcterms:W3CDTF">2019-04-26T10:08:00Z</dcterms:created>
  <dcterms:modified xsi:type="dcterms:W3CDTF">2019-04-26T10:11:00Z</dcterms:modified>
</cp:coreProperties>
</file>