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D84E" w14:textId="61A5DDC2" w:rsidR="00F7730F" w:rsidRPr="00204689" w:rsidRDefault="00204689" w:rsidP="00F7730F">
      <w:pPr>
        <w:spacing w:before="300"/>
        <w:jc w:val="center"/>
        <w:rPr>
          <w:rStyle w:val="Strong"/>
          <w:sz w:val="28"/>
          <w:szCs w:val="28"/>
        </w:rPr>
      </w:pPr>
      <w:r w:rsidRPr="00204689">
        <w:rPr>
          <w:rStyle w:val="Strong"/>
          <w:sz w:val="28"/>
          <w:szCs w:val="28"/>
        </w:rPr>
        <w:t>CONTRACT AWARD NOTICE</w:t>
      </w:r>
    </w:p>
    <w:p w14:paraId="2E282087" w14:textId="7AD10E03" w:rsidR="00803D74" w:rsidRPr="00F7730F" w:rsidRDefault="00803D74" w:rsidP="00803D74">
      <w:pPr>
        <w:spacing w:beforeAutospacing="1" w:afterAutospacing="1"/>
        <w:rPr>
          <w:b/>
          <w:sz w:val="22"/>
          <w:szCs w:val="22"/>
        </w:rPr>
      </w:pPr>
      <w:r w:rsidRPr="00F7730F">
        <w:rPr>
          <w:b/>
          <w:sz w:val="22"/>
          <w:szCs w:val="22"/>
          <w:u w:val="single"/>
        </w:rPr>
        <w:t>II.1.1) Contract Notice Title:</w:t>
      </w:r>
      <w:r w:rsidRPr="00F7730F">
        <w:rPr>
          <w:b/>
          <w:sz w:val="22"/>
          <w:szCs w:val="22"/>
        </w:rPr>
        <w:t xml:space="preserve"> </w:t>
      </w:r>
      <w:r w:rsidR="00F7730F" w:rsidRPr="00F7730F">
        <w:rPr>
          <w:rStyle w:val="Strong"/>
          <w:sz w:val="22"/>
          <w:szCs w:val="22"/>
        </w:rPr>
        <w:t>Rental of Printers and Manage Print Services no.3</w:t>
      </w:r>
      <w:r w:rsidRPr="00F7730F">
        <w:rPr>
          <w:sz w:val="22"/>
          <w:szCs w:val="22"/>
          <w:u w:val="single"/>
        </w:rPr>
        <w:br/>
      </w:r>
      <w:r w:rsidRPr="00F7730F">
        <w:rPr>
          <w:b/>
          <w:sz w:val="22"/>
          <w:szCs w:val="22"/>
          <w:u w:val="single"/>
        </w:rPr>
        <w:t>II.1.1) Contract Notice Reference Number:</w:t>
      </w:r>
      <w:r w:rsidRPr="00F7730F">
        <w:rPr>
          <w:sz w:val="22"/>
          <w:szCs w:val="22"/>
        </w:rPr>
        <w:t xml:space="preserve"> </w:t>
      </w:r>
      <w:r w:rsidR="00F7730F" w:rsidRPr="00F7730F">
        <w:rPr>
          <w:sz w:val="22"/>
          <w:szCs w:val="22"/>
          <w:lang w:val="en-GB"/>
        </w:rPr>
        <w:t>PROC/1137/22</w:t>
      </w:r>
    </w:p>
    <w:p w14:paraId="5474A675" w14:textId="77777777" w:rsidR="000C1D20" w:rsidRPr="00F7730F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F7730F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1D27950C" w14:textId="41138519" w:rsidR="000C1D20" w:rsidRPr="00F7730F" w:rsidRDefault="00F7730F" w:rsidP="00F7730F">
      <w:pPr>
        <w:outlineLvl w:val="0"/>
        <w:rPr>
          <w:b/>
          <w:sz w:val="22"/>
          <w:szCs w:val="22"/>
          <w:u w:val="single"/>
          <w:lang w:val="en-GB"/>
        </w:rPr>
      </w:pPr>
      <w:r w:rsidRPr="00F7730F">
        <w:rPr>
          <w:rStyle w:val="Strong"/>
          <w:b w:val="0"/>
          <w:sz w:val="22"/>
          <w:szCs w:val="22"/>
          <w:lang w:val="en-GB"/>
        </w:rPr>
        <w:t>n/a</w:t>
      </w:r>
      <w:r w:rsidR="009C71B1" w:rsidRPr="00F7730F">
        <w:rPr>
          <w:b/>
          <w:sz w:val="22"/>
          <w:szCs w:val="22"/>
          <w:lang w:val="en-GB"/>
        </w:rPr>
        <w:br/>
      </w:r>
      <w:r w:rsidR="000C1D20" w:rsidRPr="00F7730F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49AC2902" w:rsidR="000C1D20" w:rsidRPr="00F7730F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 xml:space="preserve">Contract No: </w:t>
      </w:r>
      <w:r w:rsidR="00F7730F" w:rsidRPr="00F7730F">
        <w:rPr>
          <w:sz w:val="22"/>
          <w:szCs w:val="22"/>
          <w:lang w:val="en-GB"/>
        </w:rPr>
        <w:t>PROC/1137/22</w:t>
      </w:r>
      <w:r w:rsidRPr="00F7730F">
        <w:rPr>
          <w:sz w:val="22"/>
          <w:szCs w:val="22"/>
          <w:lang w:val="en-GB"/>
        </w:rPr>
        <w:br/>
        <w:t xml:space="preserve">Title: </w:t>
      </w:r>
      <w:r w:rsidR="00F7730F" w:rsidRPr="00F7730F">
        <w:rPr>
          <w:rStyle w:val="Strong"/>
          <w:sz w:val="22"/>
          <w:szCs w:val="22"/>
        </w:rPr>
        <w:t>Rental of Printers and Manage Print Services no.3</w:t>
      </w:r>
    </w:p>
    <w:p w14:paraId="634DEAA3" w14:textId="6CAE11B5" w:rsidR="000C1D20" w:rsidRPr="00F7730F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>A contract/lot is awarded: yes</w:t>
      </w:r>
    </w:p>
    <w:p w14:paraId="3F2F68E6" w14:textId="77777777" w:rsidR="00803D74" w:rsidRPr="00F7730F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20480702" w:rsidR="00803D74" w:rsidRPr="00F7730F" w:rsidRDefault="0093196A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17/10/2022</w:t>
      </w:r>
      <w:r w:rsidR="009C71B1" w:rsidRPr="00F7730F">
        <w:rPr>
          <w:sz w:val="22"/>
          <w:szCs w:val="22"/>
          <w:lang w:val="en-GB"/>
        </w:rPr>
        <w:br/>
      </w:r>
    </w:p>
    <w:p w14:paraId="353C0A66" w14:textId="77777777" w:rsidR="00803D74" w:rsidRPr="00F7730F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1EC5402B" w:rsidR="00803D74" w:rsidRPr="00F7730F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 xml:space="preserve">Number of tenders received:  </w:t>
      </w:r>
      <w:r w:rsidR="00F7730F" w:rsidRPr="00F7730F">
        <w:rPr>
          <w:sz w:val="22"/>
          <w:szCs w:val="22"/>
          <w:lang w:val="en-GB"/>
        </w:rPr>
        <w:t>two</w:t>
      </w:r>
      <w:r w:rsidRPr="00F7730F">
        <w:rPr>
          <w:sz w:val="22"/>
          <w:szCs w:val="22"/>
          <w:lang w:val="en-GB"/>
        </w:rPr>
        <w:br/>
        <w:t xml:space="preserve">The contract has been awarded to a group of economic operators: </w:t>
      </w:r>
      <w:r w:rsidR="00F7730F" w:rsidRPr="00F7730F">
        <w:rPr>
          <w:sz w:val="22"/>
          <w:szCs w:val="22"/>
          <w:lang w:val="en-GB"/>
        </w:rPr>
        <w:t>no</w:t>
      </w:r>
    </w:p>
    <w:p w14:paraId="361920F4" w14:textId="77777777" w:rsidR="00803D74" w:rsidRPr="00F7730F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lang w:val="en-GB"/>
        </w:rPr>
        <w:br/>
      </w:r>
      <w:r w:rsidR="00803D74" w:rsidRPr="00F7730F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5A1B9AD3" w:rsidR="000C1D20" w:rsidRPr="00F7730F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 xml:space="preserve">Official name: </w:t>
      </w:r>
      <w:r w:rsidR="00F7730F" w:rsidRPr="00F7730F">
        <w:rPr>
          <w:b/>
          <w:sz w:val="22"/>
          <w:szCs w:val="22"/>
        </w:rPr>
        <w:t>Art House SHPK</w:t>
      </w:r>
      <w:r w:rsidRPr="00F7730F">
        <w:rPr>
          <w:sz w:val="22"/>
          <w:szCs w:val="22"/>
          <w:lang w:val="en-GB"/>
        </w:rPr>
        <w:br/>
        <w:t xml:space="preserve">National registration number: </w:t>
      </w:r>
      <w:r w:rsidR="00F7730F" w:rsidRPr="00F7730F">
        <w:rPr>
          <w:sz w:val="22"/>
          <w:szCs w:val="22"/>
        </w:rPr>
        <w:t>70273872</w:t>
      </w:r>
      <w:r w:rsidRPr="00F7730F">
        <w:rPr>
          <w:sz w:val="22"/>
          <w:szCs w:val="22"/>
          <w:lang w:val="en-GB"/>
        </w:rPr>
        <w:br/>
        <w:t xml:space="preserve">Postal address: </w:t>
      </w:r>
      <w:r w:rsidR="00F7730F" w:rsidRPr="00F7730F">
        <w:rPr>
          <w:sz w:val="22"/>
          <w:szCs w:val="22"/>
        </w:rPr>
        <w:t>Bul. Bill Clinton, Dardania Blloku 9/a, 10 000 Pristina, Kosovo</w:t>
      </w:r>
      <w:r w:rsidRPr="00F7730F">
        <w:rPr>
          <w:sz w:val="22"/>
          <w:szCs w:val="22"/>
          <w:lang w:val="en-GB"/>
        </w:rPr>
        <w:br/>
        <w:t>Town</w:t>
      </w:r>
      <w:r w:rsidR="00F7730F" w:rsidRPr="00F7730F">
        <w:rPr>
          <w:sz w:val="22"/>
          <w:szCs w:val="22"/>
          <w:lang w:val="en-GB"/>
        </w:rPr>
        <w:t>: Pristina</w:t>
      </w:r>
      <w:r w:rsidRPr="00F7730F">
        <w:rPr>
          <w:sz w:val="22"/>
          <w:szCs w:val="22"/>
          <w:lang w:val="en-GB"/>
        </w:rPr>
        <w:br/>
        <w:t xml:space="preserve">Postal code: </w:t>
      </w:r>
      <w:r w:rsidR="00F7730F" w:rsidRPr="00F7730F">
        <w:rPr>
          <w:sz w:val="22"/>
          <w:szCs w:val="22"/>
          <w:lang w:val="en-GB"/>
        </w:rPr>
        <w:t>10000</w:t>
      </w:r>
      <w:r w:rsidRPr="00F7730F">
        <w:rPr>
          <w:sz w:val="22"/>
          <w:szCs w:val="22"/>
          <w:lang w:val="en-GB"/>
        </w:rPr>
        <w:br/>
      </w:r>
      <w:r w:rsidR="009C71B1" w:rsidRPr="00F7730F">
        <w:rPr>
          <w:b/>
          <w:sz w:val="22"/>
          <w:szCs w:val="22"/>
          <w:lang w:val="en-GB"/>
        </w:rPr>
        <w:br/>
      </w:r>
      <w:r w:rsidRPr="00F7730F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F7730F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700F8204" w:rsidR="00803D74" w:rsidRPr="00F7730F" w:rsidRDefault="00F7730F" w:rsidP="00803D74">
      <w:pPr>
        <w:spacing w:beforeAutospacing="1" w:afterAutospacing="1"/>
        <w:rPr>
          <w:sz w:val="22"/>
          <w:szCs w:val="22"/>
        </w:rPr>
      </w:pPr>
      <w:r w:rsidRPr="00F7730F">
        <w:rPr>
          <w:sz w:val="22"/>
          <w:szCs w:val="22"/>
          <w:lang w:val="en-GB"/>
        </w:rPr>
        <w:t>Total value of the contract</w:t>
      </w:r>
      <w:r w:rsidR="00803D74" w:rsidRPr="00F7730F">
        <w:rPr>
          <w:sz w:val="22"/>
          <w:szCs w:val="22"/>
          <w:lang w:val="en-GB"/>
        </w:rPr>
        <w:t>:</w:t>
      </w:r>
      <w:r w:rsidR="00BB42E5" w:rsidRPr="00F7730F">
        <w:rPr>
          <w:b/>
          <w:sz w:val="22"/>
          <w:szCs w:val="22"/>
          <w:lang w:val="en-GB"/>
        </w:rPr>
        <w:t xml:space="preserve"> </w:t>
      </w:r>
      <w:r w:rsidRPr="00F7730F">
        <w:rPr>
          <w:sz w:val="22"/>
          <w:szCs w:val="22"/>
          <w:lang w:val="en-GB"/>
        </w:rPr>
        <w:t>280,000.00 Euro</w:t>
      </w:r>
      <w:r w:rsidR="009C71B1" w:rsidRPr="00F7730F">
        <w:rPr>
          <w:sz w:val="22"/>
          <w:szCs w:val="22"/>
        </w:rPr>
        <w:br/>
      </w:r>
      <w:r w:rsidR="009C71B1" w:rsidRPr="00F7730F">
        <w:rPr>
          <w:b/>
          <w:sz w:val="22"/>
          <w:szCs w:val="22"/>
        </w:rPr>
        <w:br/>
      </w:r>
      <w:r w:rsidR="009C71B1" w:rsidRPr="00F7730F">
        <w:rPr>
          <w:b/>
          <w:sz w:val="22"/>
          <w:szCs w:val="22"/>
          <w:u w:val="single"/>
        </w:rPr>
        <w:t>V.2.5) Information about subcontracting</w:t>
      </w:r>
    </w:p>
    <w:p w14:paraId="6E18FBD7" w14:textId="561B6D02" w:rsidR="009C71B1" w:rsidRPr="00F7730F" w:rsidRDefault="009C71B1" w:rsidP="00803D74">
      <w:pPr>
        <w:spacing w:beforeAutospacing="1" w:afterAutospacing="1"/>
        <w:rPr>
          <w:sz w:val="22"/>
          <w:szCs w:val="22"/>
        </w:rPr>
      </w:pPr>
      <w:r w:rsidRPr="00F7730F">
        <w:rPr>
          <w:sz w:val="22"/>
          <w:szCs w:val="22"/>
        </w:rPr>
        <w:t xml:space="preserve">The contract is likely to be subcontracted: </w:t>
      </w:r>
      <w:r w:rsidR="00F7730F" w:rsidRPr="00F7730F">
        <w:rPr>
          <w:sz w:val="22"/>
          <w:szCs w:val="22"/>
        </w:rPr>
        <w:t>no</w:t>
      </w:r>
    </w:p>
    <w:p w14:paraId="4F8250D4" w14:textId="69BE40C7" w:rsidR="009C71B1" w:rsidRPr="00F7730F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F7730F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19C6D3D1" w:rsidR="001468B0" w:rsidRPr="00F7730F" w:rsidRDefault="00F7730F" w:rsidP="0069074D">
      <w:pPr>
        <w:pStyle w:val="Blockquote"/>
        <w:ind w:left="0"/>
        <w:rPr>
          <w:sz w:val="22"/>
          <w:szCs w:val="22"/>
          <w:lang w:val="en-GB"/>
        </w:rPr>
      </w:pPr>
      <w:r w:rsidRPr="00F7730F">
        <w:rPr>
          <w:sz w:val="22"/>
          <w:szCs w:val="22"/>
          <w:lang w:val="en-GB"/>
        </w:rPr>
        <w:t>n/a</w:t>
      </w:r>
    </w:p>
    <w:sectPr w:rsidR="001468B0" w:rsidRPr="00F7730F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B65" w14:textId="77777777" w:rsidR="00F646BB" w:rsidRDefault="00F64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4937" w14:textId="1F5311DF" w:rsidR="00DC172C" w:rsidRDefault="004A5018" w:rsidP="008E614F">
    <w:pPr>
      <w:pStyle w:val="Footer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F7730F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F7730F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AC28" w14:textId="77777777" w:rsidR="00F646BB" w:rsidRDefault="00F64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87E5" w14:textId="77777777" w:rsidR="00F646BB" w:rsidRDefault="00F64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B753" w14:textId="77777777" w:rsidR="00F646BB" w:rsidRDefault="00F64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76C" w14:textId="77777777" w:rsidR="00F646BB" w:rsidRDefault="00F64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56349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758090037">
    <w:abstractNumId w:val="2"/>
  </w:num>
  <w:num w:numId="3" w16cid:durableId="775446832">
    <w:abstractNumId w:val="2"/>
  </w:num>
  <w:num w:numId="4" w16cid:durableId="45170638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214515155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663967992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08989122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82774463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61992084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6185632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4F18E9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529C"/>
    <w:rsid w:val="008B3357"/>
    <w:rsid w:val="008D1C6D"/>
    <w:rsid w:val="008E2772"/>
    <w:rsid w:val="008E614F"/>
    <w:rsid w:val="00925DA7"/>
    <w:rsid w:val="0093196A"/>
    <w:rsid w:val="00970130"/>
    <w:rsid w:val="00975606"/>
    <w:rsid w:val="009B618B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392C"/>
    <w:rsid w:val="00B10189"/>
    <w:rsid w:val="00B30E30"/>
    <w:rsid w:val="00B47B18"/>
    <w:rsid w:val="00B609FD"/>
    <w:rsid w:val="00B7633C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CE7DB8"/>
    <w:rsid w:val="00D30DC8"/>
    <w:rsid w:val="00D32267"/>
    <w:rsid w:val="00D44DFE"/>
    <w:rsid w:val="00D57185"/>
    <w:rsid w:val="00D73B85"/>
    <w:rsid w:val="00DC172C"/>
    <w:rsid w:val="00DD10B2"/>
    <w:rsid w:val="00DD3F93"/>
    <w:rsid w:val="00DD56F3"/>
    <w:rsid w:val="00DE0B90"/>
    <w:rsid w:val="00DE5C70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7730F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372C2-7151-4CAF-A1F1-34E01670E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43B90F-2467-4897-BC0B-5CA818AA194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Adelina Morina-Sylaj</cp:lastModifiedBy>
  <cp:revision>4</cp:revision>
  <cp:lastPrinted>2000-12-14T11:55:00Z</cp:lastPrinted>
  <dcterms:created xsi:type="dcterms:W3CDTF">2022-09-30T09:03:00Z</dcterms:created>
  <dcterms:modified xsi:type="dcterms:W3CDTF">2022-10-18T06:47:00Z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